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BFB59" w14:textId="77777777" w:rsidR="004A6E38" w:rsidRPr="001312C5" w:rsidRDefault="0083215C" w:rsidP="00821B09">
      <w:pPr>
        <w:jc w:val="center"/>
        <w:rPr>
          <w:sz w:val="28"/>
          <w:szCs w:val="21"/>
        </w:rPr>
      </w:pPr>
      <w:r w:rsidRPr="001312C5">
        <w:rPr>
          <w:rFonts w:hint="eastAsia"/>
          <w:sz w:val="28"/>
          <w:szCs w:val="21"/>
        </w:rPr>
        <w:t>保証</w:t>
      </w:r>
      <w:r w:rsidR="004A6E38" w:rsidRPr="001312C5">
        <w:rPr>
          <w:rFonts w:hint="eastAsia"/>
          <w:sz w:val="28"/>
          <w:szCs w:val="21"/>
        </w:rPr>
        <w:t>書</w:t>
      </w:r>
    </w:p>
    <w:p w14:paraId="2D164E63" w14:textId="77777777" w:rsidR="004A6E38" w:rsidRPr="00883D06" w:rsidRDefault="004A6E38" w:rsidP="004A6E38">
      <w:pPr>
        <w:rPr>
          <w:szCs w:val="21"/>
        </w:rPr>
      </w:pPr>
    </w:p>
    <w:p w14:paraId="4BCA09A0" w14:textId="77777777" w:rsidR="004A6E38" w:rsidRPr="00883D06" w:rsidRDefault="00A83137" w:rsidP="004A6E38">
      <w:pPr>
        <w:ind w:firstLineChars="100" w:firstLine="210"/>
        <w:rPr>
          <w:szCs w:val="21"/>
        </w:rPr>
      </w:pPr>
      <w:r>
        <w:rPr>
          <w:rFonts w:hint="eastAsia"/>
          <w:szCs w:val="21"/>
        </w:rPr>
        <w:t>著者</w:t>
      </w:r>
      <w:r w:rsidR="00B04BAB" w:rsidRPr="00883D06">
        <w:rPr>
          <w:rFonts w:hint="eastAsia"/>
          <w:szCs w:val="21"/>
        </w:rPr>
        <w:t>は</w:t>
      </w:r>
      <w:r w:rsidR="0083215C" w:rsidRPr="00883D06">
        <w:rPr>
          <w:rFonts w:hint="eastAsia"/>
          <w:szCs w:val="21"/>
        </w:rPr>
        <w:t>本原稿が下記要件を満たすことを</w:t>
      </w:r>
      <w:r w:rsidR="0072198A">
        <w:rPr>
          <w:rFonts w:hint="eastAsia"/>
          <w:szCs w:val="21"/>
        </w:rPr>
        <w:t>確認</w:t>
      </w:r>
      <w:r w:rsidR="00F553BE" w:rsidRPr="00883D06">
        <w:rPr>
          <w:rFonts w:hint="eastAsia"/>
          <w:szCs w:val="21"/>
        </w:rPr>
        <w:t>し</w:t>
      </w:r>
      <w:r w:rsidR="004D4A82">
        <w:rPr>
          <w:rFonts w:hint="eastAsia"/>
          <w:szCs w:val="21"/>
        </w:rPr>
        <w:t>，</w:t>
      </w:r>
      <w:r w:rsidR="00B04BAB" w:rsidRPr="00883D06">
        <w:rPr>
          <w:rFonts w:hint="eastAsia"/>
          <w:szCs w:val="21"/>
        </w:rPr>
        <w:t>原稿の本文</w:t>
      </w:r>
      <w:r w:rsidR="004D4A82">
        <w:rPr>
          <w:rFonts w:hint="eastAsia"/>
          <w:szCs w:val="21"/>
        </w:rPr>
        <w:t>，</w:t>
      </w:r>
      <w:r w:rsidR="00B04BAB" w:rsidRPr="00883D06">
        <w:rPr>
          <w:rFonts w:hint="eastAsia"/>
          <w:szCs w:val="21"/>
        </w:rPr>
        <w:t>図表</w:t>
      </w:r>
      <w:r w:rsidR="004A6E38" w:rsidRPr="00883D06">
        <w:rPr>
          <w:rFonts w:hint="eastAsia"/>
          <w:szCs w:val="21"/>
        </w:rPr>
        <w:t>ほか内容に関する苦情</w:t>
      </w:r>
      <w:r w:rsidR="004D4A82">
        <w:rPr>
          <w:rFonts w:hint="eastAsia"/>
          <w:szCs w:val="21"/>
        </w:rPr>
        <w:t>，</w:t>
      </w:r>
      <w:r w:rsidR="004A6E38" w:rsidRPr="00883D06">
        <w:rPr>
          <w:rFonts w:hint="eastAsia"/>
          <w:szCs w:val="21"/>
        </w:rPr>
        <w:t>紛争など</w:t>
      </w:r>
      <w:r w:rsidR="0083215C" w:rsidRPr="00883D06">
        <w:rPr>
          <w:rFonts w:hint="eastAsia"/>
          <w:szCs w:val="21"/>
        </w:rPr>
        <w:t>が発生した場合にすべての責任を負うことを</w:t>
      </w:r>
      <w:r w:rsidR="0072198A">
        <w:rPr>
          <w:rFonts w:hint="eastAsia"/>
          <w:szCs w:val="21"/>
        </w:rPr>
        <w:t>保証</w:t>
      </w:r>
      <w:r>
        <w:rPr>
          <w:rFonts w:hint="eastAsia"/>
          <w:szCs w:val="21"/>
        </w:rPr>
        <w:t>します</w:t>
      </w:r>
      <w:r w:rsidR="004A6E38" w:rsidRPr="00883D06">
        <w:rPr>
          <w:rFonts w:hint="eastAsia"/>
          <w:szCs w:val="21"/>
        </w:rPr>
        <w:t>。</w:t>
      </w:r>
    </w:p>
    <w:p w14:paraId="20E01AEA" w14:textId="77777777" w:rsidR="002564E4" w:rsidRPr="00883D06" w:rsidRDefault="002564E4" w:rsidP="004A6E38">
      <w:pPr>
        <w:ind w:firstLineChars="100" w:firstLine="210"/>
        <w:rPr>
          <w:szCs w:val="21"/>
        </w:rPr>
      </w:pPr>
    </w:p>
    <w:p w14:paraId="50754A0A" w14:textId="77777777" w:rsidR="000D4780" w:rsidRDefault="009E25A2" w:rsidP="00C01C42">
      <w:pPr>
        <w:pStyle w:val="a7"/>
        <w:numPr>
          <w:ilvl w:val="0"/>
          <w:numId w:val="5"/>
        </w:numPr>
        <w:ind w:leftChars="0"/>
        <w:rPr>
          <w:szCs w:val="21"/>
        </w:rPr>
      </w:pPr>
      <w:r w:rsidRPr="00F26D60">
        <w:rPr>
          <w:rFonts w:hint="eastAsia"/>
          <w:szCs w:val="21"/>
        </w:rPr>
        <w:t>盗用データ</w:t>
      </w:r>
      <w:r w:rsidR="004D4A82">
        <w:rPr>
          <w:rFonts w:hint="eastAsia"/>
          <w:szCs w:val="21"/>
        </w:rPr>
        <w:t>，</w:t>
      </w:r>
      <w:r w:rsidRPr="00F26D60">
        <w:rPr>
          <w:rFonts w:hint="eastAsia"/>
          <w:szCs w:val="21"/>
        </w:rPr>
        <w:t>ねつ造データを含まないこと</w:t>
      </w:r>
      <w:r w:rsidR="00194200" w:rsidRPr="00F26D60">
        <w:rPr>
          <w:rFonts w:hint="eastAsia"/>
          <w:szCs w:val="21"/>
        </w:rPr>
        <w:t>。</w:t>
      </w:r>
      <w:r w:rsidR="00F26D60" w:rsidRPr="00F26D60">
        <w:rPr>
          <w:rFonts w:hint="eastAsia"/>
          <w:szCs w:val="21"/>
        </w:rPr>
        <w:t>誹謗中傷や必然性を欠く批判</w:t>
      </w:r>
      <w:r w:rsidR="004D4A82">
        <w:rPr>
          <w:rFonts w:hint="eastAsia"/>
          <w:szCs w:val="21"/>
        </w:rPr>
        <w:t>，</w:t>
      </w:r>
      <w:r w:rsidR="00F26D60" w:rsidRPr="00F26D60">
        <w:rPr>
          <w:rFonts w:hint="eastAsia"/>
          <w:szCs w:val="21"/>
        </w:rPr>
        <w:t>批評を含まないこと。</w:t>
      </w:r>
      <w:r w:rsidR="00C01C42" w:rsidRPr="00F26D60">
        <w:rPr>
          <w:rFonts w:hint="eastAsia"/>
          <w:szCs w:val="21"/>
        </w:rPr>
        <w:t>また</w:t>
      </w:r>
      <w:r w:rsidR="004D4A82">
        <w:rPr>
          <w:rFonts w:hint="eastAsia"/>
          <w:szCs w:val="21"/>
        </w:rPr>
        <w:t>，</w:t>
      </w:r>
      <w:r w:rsidR="000B1D47" w:rsidRPr="00F26D60">
        <w:rPr>
          <w:rFonts w:hint="eastAsia"/>
          <w:szCs w:val="21"/>
        </w:rPr>
        <w:t>原稿に含まれる</w:t>
      </w:r>
      <w:r w:rsidR="000D4780" w:rsidRPr="00F26D60">
        <w:rPr>
          <w:rFonts w:hint="eastAsia"/>
          <w:szCs w:val="21"/>
        </w:rPr>
        <w:t>データほかの情報は</w:t>
      </w:r>
      <w:r w:rsidR="00F26D60" w:rsidRPr="00F26D60">
        <w:rPr>
          <w:rFonts w:hint="eastAsia"/>
          <w:szCs w:val="21"/>
        </w:rPr>
        <w:t>適正な</w:t>
      </w:r>
      <w:r w:rsidR="00C01C42" w:rsidRPr="00F26D60">
        <w:rPr>
          <w:rFonts w:hint="eastAsia"/>
          <w:szCs w:val="21"/>
        </w:rPr>
        <w:t>研究・調査手法</w:t>
      </w:r>
      <w:r w:rsidR="000D4780" w:rsidRPr="00F26D60">
        <w:rPr>
          <w:rFonts w:hint="eastAsia"/>
          <w:szCs w:val="21"/>
        </w:rPr>
        <w:t>で得られたものであること。</w:t>
      </w:r>
    </w:p>
    <w:p w14:paraId="3EA642F7" w14:textId="77777777" w:rsidR="00F26D60" w:rsidRDefault="00F26D60" w:rsidP="00F26D60">
      <w:pPr>
        <w:pStyle w:val="a7"/>
        <w:numPr>
          <w:ilvl w:val="0"/>
          <w:numId w:val="5"/>
        </w:numPr>
        <w:ind w:leftChars="0"/>
        <w:rPr>
          <w:szCs w:val="21"/>
        </w:rPr>
      </w:pPr>
      <w:r w:rsidRPr="00883D06">
        <w:rPr>
          <w:rFonts w:hint="eastAsia"/>
          <w:szCs w:val="21"/>
        </w:rPr>
        <w:t>他の学術刊行物に公表</w:t>
      </w:r>
      <w:r w:rsidRPr="00883D06">
        <w:rPr>
          <w:rFonts w:hint="eastAsia"/>
          <w:szCs w:val="21"/>
        </w:rPr>
        <w:t>(</w:t>
      </w:r>
      <w:r w:rsidRPr="00883D06">
        <w:rPr>
          <w:rFonts w:hint="eastAsia"/>
          <w:szCs w:val="21"/>
        </w:rPr>
        <w:t>投稿中を含む</w:t>
      </w:r>
      <w:r w:rsidRPr="00883D06">
        <w:rPr>
          <w:rFonts w:hint="eastAsia"/>
          <w:szCs w:val="21"/>
        </w:rPr>
        <w:t>)</w:t>
      </w:r>
      <w:r w:rsidRPr="00883D06">
        <w:rPr>
          <w:rFonts w:hint="eastAsia"/>
          <w:szCs w:val="21"/>
        </w:rPr>
        <w:t>されてい</w:t>
      </w:r>
      <w:r>
        <w:rPr>
          <w:rFonts w:hint="eastAsia"/>
          <w:szCs w:val="21"/>
        </w:rPr>
        <w:t>ないこと。</w:t>
      </w:r>
    </w:p>
    <w:p w14:paraId="0B63D5B3" w14:textId="77777777" w:rsidR="00F26D60" w:rsidRPr="00F26D60" w:rsidRDefault="00F26D60" w:rsidP="00C01C42">
      <w:pPr>
        <w:pStyle w:val="a7"/>
        <w:numPr>
          <w:ilvl w:val="0"/>
          <w:numId w:val="5"/>
        </w:numPr>
        <w:ind w:leftChars="0"/>
      </w:pPr>
      <w:r>
        <w:t>広く一般に公開されている著作物と同一あるいは同一とみなされるのものではないこと</w:t>
      </w:r>
      <w:r w:rsidR="004D4A82">
        <w:t>。</w:t>
      </w:r>
    </w:p>
    <w:p w14:paraId="1009F0F3" w14:textId="77777777" w:rsidR="007846E5" w:rsidRDefault="007846E5" w:rsidP="007846E5">
      <w:pPr>
        <w:pStyle w:val="a7"/>
        <w:numPr>
          <w:ilvl w:val="0"/>
          <w:numId w:val="5"/>
        </w:numPr>
        <w:ind w:leftChars="0"/>
        <w:rPr>
          <w:szCs w:val="21"/>
        </w:rPr>
      </w:pPr>
      <w:r>
        <w:rPr>
          <w:rFonts w:hint="eastAsia"/>
          <w:szCs w:val="21"/>
        </w:rPr>
        <w:t>引用は公正な慣行に合致し</w:t>
      </w:r>
      <w:r w:rsidR="004D4A82">
        <w:rPr>
          <w:rFonts w:hint="eastAsia"/>
          <w:szCs w:val="21"/>
        </w:rPr>
        <w:t>，</w:t>
      </w:r>
      <w:r>
        <w:rPr>
          <w:rFonts w:hint="eastAsia"/>
          <w:szCs w:val="21"/>
        </w:rPr>
        <w:t>目的上正当な範囲内で行われていること。</w:t>
      </w:r>
    </w:p>
    <w:p w14:paraId="686D413D" w14:textId="77777777" w:rsidR="000B1D47" w:rsidRDefault="000B1D47" w:rsidP="002D4FBB">
      <w:pPr>
        <w:pStyle w:val="a7"/>
        <w:numPr>
          <w:ilvl w:val="0"/>
          <w:numId w:val="5"/>
        </w:numPr>
        <w:ind w:leftChars="0"/>
        <w:rPr>
          <w:szCs w:val="21"/>
        </w:rPr>
      </w:pPr>
      <w:r>
        <w:rPr>
          <w:rFonts w:hint="eastAsia"/>
          <w:szCs w:val="21"/>
        </w:rPr>
        <w:t>原稿</w:t>
      </w:r>
      <w:r w:rsidR="00827AC9">
        <w:rPr>
          <w:rFonts w:hint="eastAsia"/>
          <w:szCs w:val="21"/>
        </w:rPr>
        <w:t>公表に際して原稿に関係する者や機関に</w:t>
      </w:r>
      <w:r w:rsidR="00A83137">
        <w:rPr>
          <w:rFonts w:hint="eastAsia"/>
          <w:szCs w:val="21"/>
        </w:rPr>
        <w:t>データの使用や図表の転載許諾等</w:t>
      </w:r>
      <w:r w:rsidR="004D4A82">
        <w:rPr>
          <w:rFonts w:hint="eastAsia"/>
          <w:szCs w:val="21"/>
        </w:rPr>
        <w:t>に関する</w:t>
      </w:r>
      <w:r w:rsidR="00827AC9">
        <w:rPr>
          <w:rFonts w:hint="eastAsia"/>
          <w:szCs w:val="21"/>
        </w:rPr>
        <w:t>必要な</w:t>
      </w:r>
      <w:r>
        <w:rPr>
          <w:rFonts w:hint="eastAsia"/>
          <w:szCs w:val="21"/>
        </w:rPr>
        <w:t>許可を取っていること。</w:t>
      </w:r>
    </w:p>
    <w:p w14:paraId="426CAC62" w14:textId="77777777" w:rsidR="00A83137" w:rsidRDefault="00A83137" w:rsidP="002D4FBB">
      <w:pPr>
        <w:pStyle w:val="a7"/>
        <w:numPr>
          <w:ilvl w:val="0"/>
          <w:numId w:val="5"/>
        </w:numPr>
        <w:ind w:leftChars="0"/>
        <w:rPr>
          <w:szCs w:val="21"/>
        </w:rPr>
      </w:pPr>
      <w:r>
        <w:rPr>
          <w:rFonts w:hint="eastAsia"/>
          <w:szCs w:val="21"/>
        </w:rPr>
        <w:t>他の著作物の著作権等</w:t>
      </w:r>
      <w:r w:rsidRPr="00883D06">
        <w:rPr>
          <w:rFonts w:hint="eastAsia"/>
          <w:szCs w:val="21"/>
        </w:rPr>
        <w:t>の知的財産権を侵害するものではないこと。</w:t>
      </w:r>
    </w:p>
    <w:p w14:paraId="5E1E02AB" w14:textId="77777777" w:rsidR="00A83137" w:rsidRDefault="00A83137" w:rsidP="002D4FBB">
      <w:pPr>
        <w:pStyle w:val="a7"/>
        <w:numPr>
          <w:ilvl w:val="0"/>
          <w:numId w:val="5"/>
        </w:numPr>
        <w:ind w:leftChars="0"/>
        <w:rPr>
          <w:szCs w:val="21"/>
        </w:rPr>
      </w:pPr>
      <w:r>
        <w:rPr>
          <w:rFonts w:hint="eastAsia"/>
          <w:szCs w:val="21"/>
        </w:rPr>
        <w:t>本原稿の全ての共著者が本保証書に同意する</w:t>
      </w:r>
      <w:r w:rsidR="00C01C42">
        <w:rPr>
          <w:rFonts w:hint="eastAsia"/>
          <w:szCs w:val="21"/>
        </w:rPr>
        <w:t>旨を承諾していること。</w:t>
      </w:r>
    </w:p>
    <w:p w14:paraId="40593682" w14:textId="005DD89B" w:rsidR="00A83137" w:rsidRPr="002D4FBB" w:rsidRDefault="00A83137" w:rsidP="002D4FBB">
      <w:pPr>
        <w:pStyle w:val="a7"/>
        <w:numPr>
          <w:ilvl w:val="0"/>
          <w:numId w:val="5"/>
        </w:numPr>
        <w:ind w:leftChars="0"/>
        <w:rPr>
          <w:szCs w:val="21"/>
        </w:rPr>
      </w:pPr>
      <w:r w:rsidRPr="00883D06">
        <w:rPr>
          <w:rFonts w:hint="eastAsia"/>
          <w:szCs w:val="21"/>
        </w:rPr>
        <w:t>本</w:t>
      </w:r>
      <w:r>
        <w:rPr>
          <w:rFonts w:hint="eastAsia"/>
          <w:szCs w:val="21"/>
        </w:rPr>
        <w:t>学会</w:t>
      </w:r>
      <w:r w:rsidR="00900066">
        <w:rPr>
          <w:rFonts w:hint="eastAsia"/>
          <w:szCs w:val="21"/>
        </w:rPr>
        <w:t>誌</w:t>
      </w:r>
      <w:r>
        <w:rPr>
          <w:rFonts w:hint="eastAsia"/>
          <w:szCs w:val="21"/>
        </w:rPr>
        <w:t>の</w:t>
      </w:r>
      <w:r w:rsidR="00900066">
        <w:rPr>
          <w:rFonts w:hint="eastAsia"/>
          <w:szCs w:val="21"/>
        </w:rPr>
        <w:t>出版倫理規程</w:t>
      </w:r>
      <w:r w:rsidRPr="00883D06">
        <w:rPr>
          <w:rFonts w:hint="eastAsia"/>
          <w:szCs w:val="21"/>
        </w:rPr>
        <w:t>に反する内容を含まないこと。</w:t>
      </w:r>
    </w:p>
    <w:p w14:paraId="398CF1A5" w14:textId="77777777" w:rsidR="004443C2" w:rsidRDefault="004443C2" w:rsidP="004A6E38">
      <w:pPr>
        <w:rPr>
          <w:szCs w:val="21"/>
        </w:rPr>
      </w:pPr>
    </w:p>
    <w:p w14:paraId="6F1F074D" w14:textId="77777777" w:rsidR="00A83137" w:rsidRPr="001312C5" w:rsidRDefault="00A83137" w:rsidP="004A6E38">
      <w:pPr>
        <w:rPr>
          <w:szCs w:val="21"/>
        </w:rPr>
      </w:pPr>
      <w:r>
        <w:rPr>
          <w:rFonts w:hint="eastAsia"/>
          <w:szCs w:val="21"/>
        </w:rPr>
        <w:t>日付</w:t>
      </w:r>
      <w:r w:rsidR="00C93EFD">
        <w:rPr>
          <w:rFonts w:hint="eastAsia"/>
          <w:szCs w:val="21"/>
        </w:rPr>
        <w:t>：</w:t>
      </w:r>
      <w:r w:rsidRPr="00394F2D">
        <w:rPr>
          <w:rFonts w:hint="eastAsia"/>
          <w:szCs w:val="21"/>
          <w:u w:val="single"/>
        </w:rPr>
        <w:t xml:space="preserve">　　　　年　　　月　　　日</w:t>
      </w:r>
    </w:p>
    <w:p w14:paraId="1468164D" w14:textId="77777777" w:rsidR="00A83137" w:rsidRDefault="00A83137" w:rsidP="004A6E38">
      <w:pPr>
        <w:rPr>
          <w:szCs w:val="21"/>
        </w:rPr>
      </w:pPr>
    </w:p>
    <w:p w14:paraId="782C4F3A" w14:textId="77777777" w:rsidR="00A83137" w:rsidRDefault="00A83137" w:rsidP="004A6E38">
      <w:pPr>
        <w:rPr>
          <w:szCs w:val="21"/>
        </w:rPr>
      </w:pPr>
      <w:r>
        <w:rPr>
          <w:rFonts w:hint="eastAsia"/>
          <w:szCs w:val="21"/>
        </w:rPr>
        <w:t>原稿表題：</w:t>
      </w:r>
      <w:r w:rsidR="00C93EFD">
        <w:rPr>
          <w:rFonts w:ascii="Times New Roman" w:hAnsi="Times New Roman"/>
          <w:szCs w:val="21"/>
          <w:u w:val="single"/>
        </w:rPr>
        <w:t xml:space="preserve">                                                              </w:t>
      </w:r>
    </w:p>
    <w:p w14:paraId="56E85A4E" w14:textId="77777777" w:rsidR="00A83137" w:rsidRPr="00A83137" w:rsidRDefault="00A83137" w:rsidP="004A6E38">
      <w:pPr>
        <w:rPr>
          <w:szCs w:val="21"/>
        </w:rPr>
      </w:pPr>
    </w:p>
    <w:p w14:paraId="2ADD5474" w14:textId="4AA0C79B" w:rsidR="004A6E38" w:rsidRPr="00883D06" w:rsidRDefault="00C01C42" w:rsidP="004A6E38">
      <w:pPr>
        <w:rPr>
          <w:szCs w:val="21"/>
        </w:rPr>
      </w:pPr>
      <w:r>
        <w:rPr>
          <w:rFonts w:hint="eastAsia"/>
          <w:szCs w:val="21"/>
        </w:rPr>
        <w:t>著者</w:t>
      </w:r>
      <w:r>
        <w:rPr>
          <w:rFonts w:hint="eastAsia"/>
          <w:szCs w:val="21"/>
        </w:rPr>
        <w:t>(</w:t>
      </w:r>
      <w:r>
        <w:rPr>
          <w:rFonts w:hint="eastAsia"/>
          <w:szCs w:val="21"/>
        </w:rPr>
        <w:t>代表者</w:t>
      </w:r>
      <w:r w:rsidR="00E830FF">
        <w:rPr>
          <w:rFonts w:hint="eastAsia"/>
          <w:szCs w:val="21"/>
        </w:rPr>
        <w:t>・直筆</w:t>
      </w:r>
      <w:r>
        <w:rPr>
          <w:rFonts w:hint="eastAsia"/>
          <w:szCs w:val="21"/>
        </w:rPr>
        <w:t>)</w:t>
      </w:r>
      <w:r w:rsidR="004A6E38" w:rsidRPr="00883D06">
        <w:rPr>
          <w:rFonts w:hint="eastAsia"/>
          <w:szCs w:val="21"/>
        </w:rPr>
        <w:t>：</w:t>
      </w:r>
      <w:r w:rsidR="00C93EFD">
        <w:rPr>
          <w:rFonts w:ascii="Times New Roman" w:hAnsi="Times New Roman"/>
          <w:szCs w:val="21"/>
          <w:u w:val="single"/>
        </w:rPr>
        <w:t xml:space="preserve"> </w:t>
      </w:r>
      <w:bookmarkStart w:id="0" w:name="_GoBack"/>
      <w:bookmarkEnd w:id="0"/>
      <w:r w:rsidR="00C93EFD">
        <w:rPr>
          <w:rFonts w:ascii="Times New Roman" w:hAnsi="Times New Roman"/>
          <w:szCs w:val="21"/>
          <w:u w:val="single"/>
        </w:rPr>
        <w:t xml:space="preserve">                                                     </w:t>
      </w:r>
      <w:r>
        <w:rPr>
          <w:rFonts w:hint="eastAsia"/>
          <w:szCs w:val="21"/>
        </w:rPr>
        <w:t>印</w:t>
      </w:r>
    </w:p>
    <w:p w14:paraId="07FDB21F" w14:textId="77777777" w:rsidR="004A6E38" w:rsidRDefault="004A6E38" w:rsidP="004A6E38">
      <w:pPr>
        <w:rPr>
          <w:szCs w:val="21"/>
        </w:rPr>
      </w:pPr>
    </w:p>
    <w:p w14:paraId="2AA709C8" w14:textId="77777777" w:rsidR="0088317C" w:rsidRDefault="00C01C42" w:rsidP="004A6E38">
      <w:pPr>
        <w:rPr>
          <w:szCs w:val="21"/>
        </w:rPr>
      </w:pPr>
      <w:r>
        <w:rPr>
          <w:rFonts w:hint="eastAsia"/>
          <w:szCs w:val="21"/>
        </w:rPr>
        <w:t>共著者</w:t>
      </w:r>
      <w:r>
        <w:rPr>
          <w:rFonts w:hint="eastAsia"/>
          <w:szCs w:val="21"/>
        </w:rPr>
        <w:t>(</w:t>
      </w:r>
      <w:r>
        <w:rPr>
          <w:rFonts w:hint="eastAsia"/>
          <w:szCs w:val="21"/>
        </w:rPr>
        <w:t>全員</w:t>
      </w:r>
      <w:r>
        <w:rPr>
          <w:rFonts w:hint="eastAsia"/>
          <w:szCs w:val="21"/>
        </w:rPr>
        <w:t>)</w:t>
      </w:r>
      <w:r>
        <w:rPr>
          <w:rFonts w:hint="eastAsia"/>
          <w:szCs w:val="21"/>
        </w:rPr>
        <w:t>氏名：</w:t>
      </w:r>
      <w:r w:rsidR="00C93EFD">
        <w:rPr>
          <w:rFonts w:ascii="Times New Roman" w:hAnsi="Times New Roman"/>
          <w:szCs w:val="21"/>
          <w:u w:val="single"/>
        </w:rPr>
        <w:t xml:space="preserve">                                                           </w:t>
      </w:r>
    </w:p>
    <w:p w14:paraId="652F122C" w14:textId="048FD896" w:rsidR="0088317C" w:rsidRPr="00394F2D" w:rsidRDefault="0088317C" w:rsidP="00394F2D">
      <w:pPr>
        <w:jc w:val="center"/>
        <w:rPr>
          <w:rFonts w:ascii="Times New Roman" w:hAnsi="Times New Roman"/>
          <w:szCs w:val="21"/>
        </w:rPr>
      </w:pPr>
      <w:r>
        <w:rPr>
          <w:szCs w:val="21"/>
        </w:rPr>
        <w:br w:type="page"/>
      </w:r>
      <w:r w:rsidRPr="00394F2D">
        <w:rPr>
          <w:rFonts w:ascii="Times New Roman" w:hAnsi="Times New Roman"/>
          <w:szCs w:val="21"/>
        </w:rPr>
        <w:lastRenderedPageBreak/>
        <w:t>Warranty</w:t>
      </w:r>
      <w:r w:rsidR="00654676">
        <w:rPr>
          <w:rFonts w:ascii="Times New Roman" w:hAnsi="Times New Roman"/>
          <w:szCs w:val="21"/>
        </w:rPr>
        <w:t xml:space="preserve"> for the </w:t>
      </w:r>
      <w:r w:rsidR="00255889">
        <w:rPr>
          <w:rFonts w:ascii="Times New Roman" w:hAnsi="Times New Roman"/>
          <w:szCs w:val="21"/>
        </w:rPr>
        <w:t>M</w:t>
      </w:r>
      <w:r w:rsidR="00654676">
        <w:rPr>
          <w:rFonts w:ascii="Times New Roman" w:hAnsi="Times New Roman"/>
          <w:szCs w:val="21"/>
        </w:rPr>
        <w:t>anuscript</w:t>
      </w:r>
    </w:p>
    <w:p w14:paraId="59D91DFD" w14:textId="77777777" w:rsidR="0088317C" w:rsidRPr="00394F2D" w:rsidRDefault="0088317C" w:rsidP="0088317C">
      <w:pPr>
        <w:rPr>
          <w:rFonts w:ascii="Times New Roman" w:hAnsi="Times New Roman"/>
          <w:szCs w:val="21"/>
        </w:rPr>
      </w:pPr>
    </w:p>
    <w:p w14:paraId="79606459" w14:textId="1D74B46E" w:rsidR="0088317C" w:rsidRPr="00394F2D" w:rsidRDefault="0088317C" w:rsidP="00394F2D">
      <w:pPr>
        <w:ind w:firstLineChars="100" w:firstLine="210"/>
        <w:rPr>
          <w:rFonts w:ascii="Times New Roman" w:hAnsi="Times New Roman"/>
          <w:szCs w:val="21"/>
        </w:rPr>
      </w:pPr>
      <w:r w:rsidRPr="00394F2D">
        <w:rPr>
          <w:rFonts w:ascii="Times New Roman" w:hAnsi="Times New Roman"/>
          <w:szCs w:val="21"/>
        </w:rPr>
        <w:t xml:space="preserve">The author confirms that this manuscript meets the following requirements, and guarantees that </w:t>
      </w:r>
      <w:r w:rsidR="00D175E8">
        <w:rPr>
          <w:rFonts w:ascii="Times New Roman" w:hAnsi="Times New Roman"/>
          <w:szCs w:val="21"/>
        </w:rPr>
        <w:t>the author</w:t>
      </w:r>
      <w:r w:rsidRPr="00394F2D">
        <w:rPr>
          <w:rFonts w:ascii="Times New Roman" w:hAnsi="Times New Roman"/>
          <w:szCs w:val="21"/>
        </w:rPr>
        <w:t xml:space="preserve"> take</w:t>
      </w:r>
      <w:r w:rsidR="00D175E8">
        <w:rPr>
          <w:rFonts w:ascii="Times New Roman" w:hAnsi="Times New Roman"/>
          <w:szCs w:val="21"/>
        </w:rPr>
        <w:t>s</w:t>
      </w:r>
      <w:r w:rsidRPr="00394F2D">
        <w:rPr>
          <w:rFonts w:ascii="Times New Roman" w:hAnsi="Times New Roman"/>
          <w:szCs w:val="21"/>
        </w:rPr>
        <w:t xml:space="preserve"> full responsibility for any complaints or disputes regarding the text, figures, tables, and other contents of the manuscript.</w:t>
      </w:r>
    </w:p>
    <w:p w14:paraId="01F6AAB0" w14:textId="77777777" w:rsidR="0088317C" w:rsidRPr="00394F2D" w:rsidRDefault="0088317C" w:rsidP="0088317C">
      <w:pPr>
        <w:rPr>
          <w:rFonts w:ascii="Times New Roman" w:hAnsi="Times New Roman"/>
          <w:szCs w:val="21"/>
        </w:rPr>
      </w:pPr>
    </w:p>
    <w:p w14:paraId="6EFEDB41" w14:textId="778D9B45" w:rsidR="00C01C42" w:rsidRPr="00394F2D" w:rsidRDefault="0088317C" w:rsidP="00394F2D">
      <w:pPr>
        <w:ind w:left="210" w:hangingChars="100" w:hanging="210"/>
        <w:rPr>
          <w:rFonts w:ascii="Times New Roman" w:hAnsi="Times New Roman"/>
          <w:szCs w:val="21"/>
        </w:rPr>
      </w:pPr>
      <w:r w:rsidRPr="00394F2D">
        <w:rPr>
          <w:rFonts w:ascii="Times New Roman" w:hAnsi="Times New Roman"/>
          <w:szCs w:val="21"/>
        </w:rPr>
        <w:t xml:space="preserve">1. </w:t>
      </w:r>
      <w:r w:rsidR="004E72DC">
        <w:rPr>
          <w:rFonts w:ascii="Times New Roman" w:hAnsi="Times New Roman"/>
          <w:szCs w:val="21"/>
        </w:rPr>
        <w:t xml:space="preserve">It does </w:t>
      </w:r>
      <w:r w:rsidRPr="00394F2D">
        <w:rPr>
          <w:rFonts w:ascii="Times New Roman" w:hAnsi="Times New Roman"/>
          <w:szCs w:val="21"/>
        </w:rPr>
        <w:t>not include</w:t>
      </w:r>
      <w:r w:rsidR="004E72DC">
        <w:rPr>
          <w:rFonts w:ascii="Times New Roman" w:hAnsi="Times New Roman"/>
          <w:szCs w:val="21"/>
        </w:rPr>
        <w:t xml:space="preserve"> </w:t>
      </w:r>
      <w:r w:rsidRPr="00394F2D">
        <w:rPr>
          <w:rFonts w:ascii="Times New Roman" w:hAnsi="Times New Roman"/>
          <w:szCs w:val="21"/>
        </w:rPr>
        <w:t>plagiarized</w:t>
      </w:r>
      <w:r w:rsidR="004E72DC">
        <w:rPr>
          <w:rFonts w:ascii="Times New Roman" w:hAnsi="Times New Roman"/>
          <w:szCs w:val="21"/>
        </w:rPr>
        <w:t>/</w:t>
      </w:r>
      <w:r w:rsidRPr="00394F2D">
        <w:rPr>
          <w:rFonts w:ascii="Times New Roman" w:hAnsi="Times New Roman"/>
          <w:szCs w:val="21"/>
        </w:rPr>
        <w:t>fabricated data</w:t>
      </w:r>
      <w:r w:rsidR="004E72DC">
        <w:rPr>
          <w:rFonts w:ascii="Times New Roman" w:hAnsi="Times New Roman"/>
          <w:szCs w:val="21"/>
        </w:rPr>
        <w:t xml:space="preserve">, </w:t>
      </w:r>
      <w:r w:rsidRPr="00394F2D">
        <w:rPr>
          <w:rFonts w:ascii="Times New Roman" w:hAnsi="Times New Roman"/>
          <w:szCs w:val="21"/>
        </w:rPr>
        <w:t xml:space="preserve">slander, </w:t>
      </w:r>
      <w:r w:rsidR="004E72DC">
        <w:rPr>
          <w:rFonts w:ascii="Times New Roman" w:hAnsi="Times New Roman"/>
          <w:szCs w:val="21"/>
        </w:rPr>
        <w:t xml:space="preserve">and </w:t>
      </w:r>
      <w:r w:rsidR="00F44947" w:rsidRPr="00F44947">
        <w:rPr>
          <w:rFonts w:ascii="Times New Roman" w:hAnsi="Times New Roman"/>
          <w:szCs w:val="21"/>
        </w:rPr>
        <w:t>criticism that lacks necessity</w:t>
      </w:r>
      <w:r w:rsidRPr="00394F2D">
        <w:rPr>
          <w:rFonts w:ascii="Times New Roman" w:hAnsi="Times New Roman"/>
          <w:szCs w:val="21"/>
        </w:rPr>
        <w:t>. Additionally, the data and information included in the manuscript must have been obtained through appropriate research methods.</w:t>
      </w:r>
    </w:p>
    <w:p w14:paraId="422E4B18" w14:textId="77777777" w:rsidR="00227A22" w:rsidRPr="004203C4" w:rsidRDefault="0088317C" w:rsidP="00227A22">
      <w:pPr>
        <w:ind w:left="210" w:hangingChars="100" w:hanging="210"/>
        <w:rPr>
          <w:rFonts w:ascii="Times New Roman" w:hAnsi="Times New Roman"/>
          <w:szCs w:val="21"/>
        </w:rPr>
      </w:pPr>
      <w:r w:rsidRPr="00394F2D">
        <w:rPr>
          <w:rFonts w:ascii="Times New Roman" w:hAnsi="Times New Roman"/>
          <w:szCs w:val="21"/>
        </w:rPr>
        <w:t>2. It has not been published (including being submitted) in any other academic publication.</w:t>
      </w:r>
      <w:r w:rsidR="00227A22" w:rsidRPr="00227A22">
        <w:rPr>
          <w:rFonts w:ascii="Times New Roman" w:hAnsi="Times New Roman"/>
          <w:szCs w:val="21"/>
        </w:rPr>
        <w:t xml:space="preserve"> </w:t>
      </w:r>
    </w:p>
    <w:p w14:paraId="7AF5FEA7" w14:textId="77777777" w:rsidR="00227A22" w:rsidRPr="004203C4" w:rsidRDefault="0088317C" w:rsidP="00227A22">
      <w:pPr>
        <w:ind w:left="210" w:hangingChars="100" w:hanging="210"/>
        <w:rPr>
          <w:rFonts w:ascii="Times New Roman" w:hAnsi="Times New Roman"/>
          <w:szCs w:val="21"/>
        </w:rPr>
      </w:pPr>
      <w:r w:rsidRPr="00394F2D">
        <w:rPr>
          <w:rFonts w:ascii="Times New Roman" w:hAnsi="Times New Roman"/>
          <w:szCs w:val="21"/>
        </w:rPr>
        <w:t xml:space="preserve">3. It is not the same as, or is </w:t>
      </w:r>
      <w:r w:rsidR="00F44947">
        <w:rPr>
          <w:rFonts w:ascii="Times New Roman" w:hAnsi="Times New Roman"/>
          <w:szCs w:val="21"/>
        </w:rPr>
        <w:t xml:space="preserve">not </w:t>
      </w:r>
      <w:r w:rsidRPr="00394F2D">
        <w:rPr>
          <w:rFonts w:ascii="Times New Roman" w:hAnsi="Times New Roman"/>
          <w:szCs w:val="21"/>
        </w:rPr>
        <w:t>considered to be</w:t>
      </w:r>
      <w:r w:rsidR="00F44947">
        <w:rPr>
          <w:rFonts w:ascii="Times New Roman" w:hAnsi="Times New Roman"/>
          <w:szCs w:val="21"/>
        </w:rPr>
        <w:t>,</w:t>
      </w:r>
      <w:r w:rsidRPr="00394F2D">
        <w:rPr>
          <w:rFonts w:ascii="Times New Roman" w:hAnsi="Times New Roman"/>
          <w:szCs w:val="21"/>
        </w:rPr>
        <w:t xml:space="preserve"> a </w:t>
      </w:r>
      <w:r w:rsidR="008E790C">
        <w:rPr>
          <w:rFonts w:ascii="Times New Roman" w:hAnsi="Times New Roman"/>
          <w:szCs w:val="21"/>
        </w:rPr>
        <w:t xml:space="preserve">copyright </w:t>
      </w:r>
      <w:r w:rsidRPr="00394F2D">
        <w:rPr>
          <w:rFonts w:ascii="Times New Roman" w:hAnsi="Times New Roman"/>
          <w:szCs w:val="21"/>
        </w:rPr>
        <w:t xml:space="preserve">work </w:t>
      </w:r>
      <w:r w:rsidR="008E790C">
        <w:rPr>
          <w:rFonts w:ascii="Times New Roman" w:hAnsi="Times New Roman"/>
          <w:szCs w:val="21"/>
        </w:rPr>
        <w:t>being</w:t>
      </w:r>
      <w:r w:rsidRPr="00394F2D">
        <w:rPr>
          <w:rFonts w:ascii="Times New Roman" w:hAnsi="Times New Roman"/>
          <w:szCs w:val="21"/>
        </w:rPr>
        <w:t xml:space="preserve"> widely available to the public.</w:t>
      </w:r>
      <w:r w:rsidR="00227A22" w:rsidRPr="00227A22">
        <w:rPr>
          <w:rFonts w:ascii="Times New Roman" w:hAnsi="Times New Roman"/>
          <w:szCs w:val="21"/>
        </w:rPr>
        <w:t xml:space="preserve"> </w:t>
      </w:r>
    </w:p>
    <w:p w14:paraId="4306415E" w14:textId="0E8AB0E9" w:rsidR="00227A22" w:rsidRPr="004203C4" w:rsidRDefault="0088317C" w:rsidP="00227A22">
      <w:pPr>
        <w:ind w:left="210" w:hangingChars="100" w:hanging="210"/>
        <w:rPr>
          <w:rFonts w:ascii="Times New Roman" w:hAnsi="Times New Roman"/>
          <w:szCs w:val="21"/>
        </w:rPr>
      </w:pPr>
      <w:r w:rsidRPr="00394F2D">
        <w:rPr>
          <w:rFonts w:ascii="Times New Roman" w:hAnsi="Times New Roman"/>
          <w:szCs w:val="21"/>
        </w:rPr>
        <w:t xml:space="preserve">4. Quotations must be made in accordance with </w:t>
      </w:r>
      <w:r w:rsidR="00227A22">
        <w:rPr>
          <w:rFonts w:ascii="Times New Roman" w:hAnsi="Times New Roman"/>
          <w:szCs w:val="21"/>
        </w:rPr>
        <w:t>customary</w:t>
      </w:r>
      <w:r w:rsidRPr="00394F2D">
        <w:rPr>
          <w:rFonts w:ascii="Times New Roman" w:hAnsi="Times New Roman"/>
          <w:szCs w:val="21"/>
        </w:rPr>
        <w:t xml:space="preserve"> practice and within the scope of the purpose.</w:t>
      </w:r>
      <w:r w:rsidR="00227A22" w:rsidRPr="00227A22">
        <w:rPr>
          <w:rFonts w:ascii="Times New Roman" w:hAnsi="Times New Roman"/>
          <w:szCs w:val="21"/>
        </w:rPr>
        <w:t xml:space="preserve"> </w:t>
      </w:r>
    </w:p>
    <w:p w14:paraId="2FC8FE2E" w14:textId="73B51EB0" w:rsidR="00227A22" w:rsidRPr="004203C4" w:rsidRDefault="0088317C" w:rsidP="00227A22">
      <w:pPr>
        <w:ind w:left="210" w:hangingChars="100" w:hanging="210"/>
        <w:rPr>
          <w:rFonts w:ascii="Times New Roman" w:hAnsi="Times New Roman"/>
          <w:szCs w:val="21"/>
        </w:rPr>
      </w:pPr>
      <w:r w:rsidRPr="00394F2D">
        <w:rPr>
          <w:rFonts w:ascii="Times New Roman" w:hAnsi="Times New Roman"/>
          <w:szCs w:val="21"/>
        </w:rPr>
        <w:t xml:space="preserve">5. </w:t>
      </w:r>
      <w:r w:rsidR="00972C74">
        <w:rPr>
          <w:rFonts w:ascii="Times New Roman" w:hAnsi="Times New Roman"/>
          <w:szCs w:val="21"/>
        </w:rPr>
        <w:t xml:space="preserve">Regard to </w:t>
      </w:r>
      <w:r w:rsidRPr="00394F2D">
        <w:rPr>
          <w:rFonts w:ascii="Times New Roman" w:hAnsi="Times New Roman"/>
          <w:szCs w:val="21"/>
        </w:rPr>
        <w:t xml:space="preserve">publishing the manuscript, the </w:t>
      </w:r>
      <w:r w:rsidR="004E72DC">
        <w:rPr>
          <w:rFonts w:ascii="Times New Roman" w:hAnsi="Times New Roman"/>
          <w:szCs w:val="21"/>
        </w:rPr>
        <w:t xml:space="preserve">required </w:t>
      </w:r>
      <w:r w:rsidRPr="00394F2D">
        <w:rPr>
          <w:rFonts w:ascii="Times New Roman" w:hAnsi="Times New Roman"/>
          <w:szCs w:val="21"/>
        </w:rPr>
        <w:t xml:space="preserve">permissions for data </w:t>
      </w:r>
      <w:r w:rsidR="00972C74">
        <w:rPr>
          <w:rFonts w:ascii="Times New Roman" w:hAnsi="Times New Roman"/>
          <w:szCs w:val="21"/>
        </w:rPr>
        <w:t xml:space="preserve">utilizations </w:t>
      </w:r>
      <w:r w:rsidRPr="00394F2D">
        <w:rPr>
          <w:rFonts w:ascii="Times New Roman" w:hAnsi="Times New Roman"/>
          <w:szCs w:val="21"/>
        </w:rPr>
        <w:t>and figures</w:t>
      </w:r>
      <w:r w:rsidR="00972C74">
        <w:rPr>
          <w:rFonts w:ascii="Times New Roman" w:hAnsi="Times New Roman"/>
          <w:szCs w:val="21"/>
        </w:rPr>
        <w:t>/</w:t>
      </w:r>
      <w:r w:rsidRPr="00394F2D">
        <w:rPr>
          <w:rFonts w:ascii="Times New Roman" w:hAnsi="Times New Roman"/>
          <w:szCs w:val="21"/>
        </w:rPr>
        <w:t xml:space="preserve">tables </w:t>
      </w:r>
      <w:r w:rsidR="00972C74">
        <w:rPr>
          <w:rFonts w:ascii="Times New Roman" w:hAnsi="Times New Roman"/>
          <w:szCs w:val="21"/>
        </w:rPr>
        <w:t xml:space="preserve">reprinting </w:t>
      </w:r>
      <w:r w:rsidRPr="00394F2D">
        <w:rPr>
          <w:rFonts w:ascii="Times New Roman" w:hAnsi="Times New Roman"/>
          <w:szCs w:val="21"/>
        </w:rPr>
        <w:t>must be obtained from the people and institutions related to the manuscript.</w:t>
      </w:r>
      <w:r w:rsidR="00227A22" w:rsidRPr="00227A22">
        <w:rPr>
          <w:rFonts w:ascii="Times New Roman" w:hAnsi="Times New Roman"/>
          <w:szCs w:val="21"/>
        </w:rPr>
        <w:t xml:space="preserve"> </w:t>
      </w:r>
    </w:p>
    <w:p w14:paraId="46C6AA33" w14:textId="77777777" w:rsidR="00227A22" w:rsidRPr="004203C4" w:rsidRDefault="0088317C" w:rsidP="00227A22">
      <w:pPr>
        <w:ind w:left="210" w:hangingChars="100" w:hanging="210"/>
        <w:rPr>
          <w:rFonts w:ascii="Times New Roman" w:hAnsi="Times New Roman"/>
          <w:szCs w:val="21"/>
        </w:rPr>
      </w:pPr>
      <w:r w:rsidRPr="00394F2D">
        <w:rPr>
          <w:rFonts w:ascii="Times New Roman" w:hAnsi="Times New Roman"/>
          <w:szCs w:val="21"/>
        </w:rPr>
        <w:t>6. It does not infringe on intellectual property rights such as copyrights of other works.</w:t>
      </w:r>
      <w:r w:rsidR="00227A22" w:rsidRPr="00227A22">
        <w:rPr>
          <w:rFonts w:ascii="Times New Roman" w:hAnsi="Times New Roman"/>
          <w:szCs w:val="21"/>
        </w:rPr>
        <w:t xml:space="preserve"> </w:t>
      </w:r>
    </w:p>
    <w:p w14:paraId="118CF301" w14:textId="77777777" w:rsidR="00227A22" w:rsidRPr="004203C4" w:rsidRDefault="0088317C" w:rsidP="00227A22">
      <w:pPr>
        <w:ind w:left="210" w:hangingChars="100" w:hanging="210"/>
        <w:rPr>
          <w:rFonts w:ascii="Times New Roman" w:hAnsi="Times New Roman"/>
          <w:szCs w:val="21"/>
        </w:rPr>
      </w:pPr>
      <w:r w:rsidRPr="00394F2D">
        <w:rPr>
          <w:rFonts w:ascii="Times New Roman" w:hAnsi="Times New Roman"/>
          <w:szCs w:val="21"/>
        </w:rPr>
        <w:t>7. All co-authors of this manuscript have agreed to accept this warranty.</w:t>
      </w:r>
      <w:r w:rsidR="00227A22" w:rsidRPr="00227A22">
        <w:rPr>
          <w:rFonts w:ascii="Times New Roman" w:hAnsi="Times New Roman"/>
          <w:szCs w:val="21"/>
        </w:rPr>
        <w:t xml:space="preserve"> </w:t>
      </w:r>
    </w:p>
    <w:p w14:paraId="795C5E14" w14:textId="1A7054BF" w:rsidR="00227A22" w:rsidRPr="004203C4" w:rsidRDefault="0088317C" w:rsidP="00227A22">
      <w:pPr>
        <w:ind w:left="210" w:hangingChars="100" w:hanging="210"/>
        <w:rPr>
          <w:rFonts w:ascii="Times New Roman" w:hAnsi="Times New Roman"/>
          <w:szCs w:val="21"/>
        </w:rPr>
      </w:pPr>
      <w:r w:rsidRPr="00394F2D">
        <w:rPr>
          <w:rFonts w:ascii="Times New Roman" w:hAnsi="Times New Roman"/>
          <w:szCs w:val="21"/>
        </w:rPr>
        <w:t xml:space="preserve">8. </w:t>
      </w:r>
      <w:r w:rsidR="00A26718">
        <w:rPr>
          <w:rFonts w:ascii="Times New Roman" w:hAnsi="Times New Roman"/>
          <w:szCs w:val="21"/>
        </w:rPr>
        <w:t>It does</w:t>
      </w:r>
      <w:r w:rsidRPr="00394F2D">
        <w:rPr>
          <w:rFonts w:ascii="Times New Roman" w:hAnsi="Times New Roman"/>
          <w:szCs w:val="21"/>
        </w:rPr>
        <w:t xml:space="preserve"> not include content that violates </w:t>
      </w:r>
      <w:r w:rsidR="00A26718">
        <w:rPr>
          <w:rFonts w:ascii="Times New Roman" w:hAnsi="Times New Roman"/>
          <w:szCs w:val="21"/>
        </w:rPr>
        <w:t>P</w:t>
      </w:r>
      <w:r w:rsidRPr="00394F2D">
        <w:rPr>
          <w:rFonts w:ascii="Times New Roman" w:hAnsi="Times New Roman"/>
          <w:szCs w:val="21"/>
        </w:rPr>
        <w:t xml:space="preserve">ublication </w:t>
      </w:r>
      <w:r w:rsidR="00A26718">
        <w:rPr>
          <w:rFonts w:ascii="Times New Roman" w:hAnsi="Times New Roman"/>
          <w:szCs w:val="21"/>
        </w:rPr>
        <w:t>E</w:t>
      </w:r>
      <w:r w:rsidRPr="00394F2D">
        <w:rPr>
          <w:rFonts w:ascii="Times New Roman" w:hAnsi="Times New Roman"/>
          <w:szCs w:val="21"/>
        </w:rPr>
        <w:t xml:space="preserve">thics </w:t>
      </w:r>
      <w:r w:rsidR="00A26718">
        <w:rPr>
          <w:rFonts w:ascii="Times New Roman" w:hAnsi="Times New Roman"/>
          <w:szCs w:val="21"/>
        </w:rPr>
        <w:t>R</w:t>
      </w:r>
      <w:r w:rsidRPr="00394F2D">
        <w:rPr>
          <w:rFonts w:ascii="Times New Roman" w:hAnsi="Times New Roman"/>
          <w:szCs w:val="21"/>
        </w:rPr>
        <w:t xml:space="preserve">egulations </w:t>
      </w:r>
      <w:r w:rsidR="00A26718">
        <w:rPr>
          <w:rFonts w:ascii="Times New Roman" w:hAnsi="Times New Roman"/>
          <w:szCs w:val="21"/>
        </w:rPr>
        <w:t xml:space="preserve">and Guidelines </w:t>
      </w:r>
      <w:r w:rsidRPr="00394F2D">
        <w:rPr>
          <w:rFonts w:ascii="Times New Roman" w:hAnsi="Times New Roman"/>
          <w:szCs w:val="21"/>
        </w:rPr>
        <w:t xml:space="preserve">of </w:t>
      </w:r>
      <w:r w:rsidR="00A26718">
        <w:rPr>
          <w:rFonts w:ascii="Times New Roman" w:hAnsi="Times New Roman"/>
          <w:szCs w:val="21"/>
        </w:rPr>
        <w:t>Journal of Groundwater Hydrology</w:t>
      </w:r>
      <w:r w:rsidRPr="00394F2D">
        <w:rPr>
          <w:rFonts w:ascii="Times New Roman" w:hAnsi="Times New Roman"/>
          <w:szCs w:val="21"/>
        </w:rPr>
        <w:t>.</w:t>
      </w:r>
      <w:r w:rsidR="00227A22" w:rsidRPr="00227A22">
        <w:rPr>
          <w:rFonts w:ascii="Times New Roman" w:hAnsi="Times New Roman"/>
          <w:szCs w:val="21"/>
        </w:rPr>
        <w:t xml:space="preserve"> </w:t>
      </w:r>
    </w:p>
    <w:p w14:paraId="67921FD9" w14:textId="77777777" w:rsidR="00227A22" w:rsidRDefault="00227A22" w:rsidP="00972C74">
      <w:pPr>
        <w:widowControl/>
        <w:jc w:val="left"/>
        <w:rPr>
          <w:rFonts w:ascii="Times New Roman" w:hAnsi="Times New Roman"/>
          <w:szCs w:val="21"/>
        </w:rPr>
      </w:pPr>
    </w:p>
    <w:p w14:paraId="6BDCA7F6" w14:textId="77777777" w:rsidR="00A26718" w:rsidRDefault="00A26718" w:rsidP="00A26718">
      <w:pPr>
        <w:widowControl/>
        <w:ind w:firstLineChars="100" w:firstLine="210"/>
        <w:jc w:val="left"/>
        <w:rPr>
          <w:rFonts w:ascii="Times New Roman" w:hAnsi="Times New Roman"/>
          <w:szCs w:val="21"/>
        </w:rPr>
      </w:pPr>
      <w:r>
        <w:rPr>
          <w:rFonts w:ascii="Times New Roman" w:hAnsi="Times New Roman" w:hint="eastAsia"/>
          <w:szCs w:val="21"/>
        </w:rPr>
        <w:t>D</w:t>
      </w:r>
      <w:r>
        <w:rPr>
          <w:rFonts w:ascii="Times New Roman" w:hAnsi="Times New Roman"/>
          <w:szCs w:val="21"/>
        </w:rPr>
        <w:t>ate:</w:t>
      </w:r>
      <w:r w:rsidR="00377BF1">
        <w:rPr>
          <w:rFonts w:ascii="Times New Roman" w:hAnsi="Times New Roman"/>
          <w:szCs w:val="21"/>
          <w:u w:val="single"/>
        </w:rPr>
        <w:t xml:space="preserve">               </w:t>
      </w:r>
    </w:p>
    <w:p w14:paraId="0B248A4C" w14:textId="77777777" w:rsidR="00A26718" w:rsidRDefault="00A26718" w:rsidP="00A26718">
      <w:pPr>
        <w:widowControl/>
        <w:ind w:firstLineChars="100" w:firstLine="210"/>
        <w:jc w:val="left"/>
        <w:rPr>
          <w:rFonts w:ascii="Times New Roman" w:hAnsi="Times New Roman"/>
          <w:szCs w:val="21"/>
        </w:rPr>
      </w:pPr>
    </w:p>
    <w:p w14:paraId="13DA37E4" w14:textId="77777777" w:rsidR="00A26718" w:rsidRDefault="00A26718" w:rsidP="00A26718">
      <w:pPr>
        <w:widowControl/>
        <w:ind w:firstLineChars="100" w:firstLine="210"/>
        <w:jc w:val="left"/>
        <w:rPr>
          <w:rFonts w:ascii="Times New Roman" w:hAnsi="Times New Roman"/>
          <w:szCs w:val="21"/>
        </w:rPr>
      </w:pPr>
      <w:r>
        <w:rPr>
          <w:rFonts w:ascii="Times New Roman" w:hAnsi="Times New Roman" w:hint="eastAsia"/>
          <w:szCs w:val="21"/>
        </w:rPr>
        <w:t>T</w:t>
      </w:r>
      <w:r>
        <w:rPr>
          <w:rFonts w:ascii="Times New Roman" w:hAnsi="Times New Roman"/>
          <w:szCs w:val="21"/>
        </w:rPr>
        <w:t>itle of the manuscript:</w:t>
      </w:r>
      <w:r w:rsidR="00377BF1">
        <w:rPr>
          <w:rFonts w:ascii="Times New Roman" w:hAnsi="Times New Roman"/>
          <w:szCs w:val="21"/>
          <w:u w:val="single"/>
        </w:rPr>
        <w:t xml:space="preserve">                                                           </w:t>
      </w:r>
    </w:p>
    <w:p w14:paraId="359ED4BC" w14:textId="77777777" w:rsidR="00A26718" w:rsidRDefault="00A26718" w:rsidP="00A26718">
      <w:pPr>
        <w:widowControl/>
        <w:ind w:firstLineChars="100" w:firstLine="210"/>
        <w:jc w:val="left"/>
        <w:rPr>
          <w:rFonts w:ascii="Times New Roman" w:hAnsi="Times New Roman"/>
          <w:szCs w:val="21"/>
        </w:rPr>
      </w:pPr>
    </w:p>
    <w:p w14:paraId="2953FEE6" w14:textId="76E91596" w:rsidR="00A26718" w:rsidRDefault="0056282E" w:rsidP="00A26718">
      <w:pPr>
        <w:widowControl/>
        <w:ind w:firstLineChars="100" w:firstLine="210"/>
        <w:jc w:val="left"/>
        <w:rPr>
          <w:rFonts w:ascii="Times New Roman" w:hAnsi="Times New Roman"/>
          <w:szCs w:val="21"/>
        </w:rPr>
      </w:pPr>
      <w:r>
        <w:rPr>
          <w:rFonts w:ascii="Times New Roman" w:hAnsi="Times New Roman" w:hint="eastAsia"/>
          <w:szCs w:val="21"/>
        </w:rPr>
        <w:t>(</w:t>
      </w:r>
      <w:r w:rsidR="00920D4E">
        <w:rPr>
          <w:rFonts w:ascii="Times New Roman" w:hAnsi="Times New Roman"/>
          <w:szCs w:val="21"/>
        </w:rPr>
        <w:t xml:space="preserve">The </w:t>
      </w:r>
      <w:r>
        <w:rPr>
          <w:rFonts w:ascii="Times New Roman" w:hAnsi="Times New Roman"/>
          <w:szCs w:val="21"/>
        </w:rPr>
        <w:t>First or Corresponding</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A</w:t>
      </w:r>
      <w:r w:rsidR="00A26718">
        <w:rPr>
          <w:rFonts w:ascii="Times New Roman" w:hAnsi="Times New Roman"/>
          <w:szCs w:val="21"/>
        </w:rPr>
        <w:t>uthor:</w:t>
      </w:r>
      <w:r w:rsidR="00377BF1">
        <w:rPr>
          <w:rFonts w:ascii="Times New Roman" w:hAnsi="Times New Roman"/>
          <w:szCs w:val="21"/>
          <w:u w:val="single"/>
        </w:rPr>
        <w:t xml:space="preserve">                                                    </w:t>
      </w:r>
    </w:p>
    <w:p w14:paraId="166685CA" w14:textId="66EE01D8" w:rsidR="00A26718" w:rsidRDefault="00A26718" w:rsidP="00394F2D">
      <w:pPr>
        <w:widowControl/>
        <w:ind w:firstLineChars="500" w:firstLine="1050"/>
        <w:jc w:val="left"/>
        <w:rPr>
          <w:rFonts w:ascii="Times New Roman" w:hAnsi="Times New Roman"/>
          <w:szCs w:val="21"/>
        </w:rPr>
      </w:pPr>
      <w:r>
        <w:rPr>
          <w:rFonts w:ascii="Times New Roman" w:hAnsi="Times New Roman" w:hint="eastAsia"/>
          <w:szCs w:val="21"/>
        </w:rPr>
        <w:t>(</w:t>
      </w:r>
      <w:r>
        <w:rPr>
          <w:rFonts w:ascii="Times New Roman" w:hAnsi="Times New Roman"/>
          <w:szCs w:val="21"/>
        </w:rPr>
        <w:t>Signature)</w:t>
      </w:r>
    </w:p>
    <w:p w14:paraId="76274DC0" w14:textId="77777777" w:rsidR="00A26718" w:rsidRDefault="00A26718" w:rsidP="00A26718">
      <w:pPr>
        <w:widowControl/>
        <w:ind w:firstLineChars="100" w:firstLine="210"/>
        <w:jc w:val="left"/>
        <w:rPr>
          <w:rFonts w:ascii="Times New Roman" w:hAnsi="Times New Roman"/>
          <w:szCs w:val="21"/>
        </w:rPr>
      </w:pPr>
    </w:p>
    <w:p w14:paraId="5CDEC7DE" w14:textId="77777777" w:rsidR="00A26718" w:rsidRPr="00394F2D" w:rsidRDefault="00A26718" w:rsidP="00394F2D">
      <w:pPr>
        <w:widowControl/>
        <w:ind w:firstLineChars="100" w:firstLine="210"/>
        <w:jc w:val="left"/>
        <w:rPr>
          <w:rFonts w:ascii="Times New Roman" w:hAnsi="Times New Roman"/>
          <w:szCs w:val="21"/>
          <w:u w:val="single"/>
        </w:rPr>
      </w:pPr>
      <w:r>
        <w:rPr>
          <w:rFonts w:ascii="Times New Roman" w:hAnsi="Times New Roman" w:hint="eastAsia"/>
          <w:szCs w:val="21"/>
        </w:rPr>
        <w:t>C</w:t>
      </w:r>
      <w:r>
        <w:rPr>
          <w:rFonts w:ascii="Times New Roman" w:hAnsi="Times New Roman"/>
          <w:szCs w:val="21"/>
        </w:rPr>
        <w:t>o-author(s):</w:t>
      </w:r>
      <w:r w:rsidR="00377BF1">
        <w:rPr>
          <w:rFonts w:ascii="Times New Roman" w:hAnsi="Times New Roman"/>
          <w:szCs w:val="21"/>
          <w:u w:val="single"/>
        </w:rPr>
        <w:t xml:space="preserve">                                                                  </w:t>
      </w:r>
    </w:p>
    <w:sectPr w:rsidR="00A26718" w:rsidRPr="00394F2D" w:rsidSect="00224D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B93E5" w14:textId="77777777" w:rsidR="00A31C29" w:rsidRDefault="00A31C29" w:rsidP="00B04BAB">
      <w:r>
        <w:separator/>
      </w:r>
    </w:p>
  </w:endnote>
  <w:endnote w:type="continuationSeparator" w:id="0">
    <w:p w14:paraId="00A66BCF" w14:textId="77777777" w:rsidR="00A31C29" w:rsidRDefault="00A31C29" w:rsidP="00B0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6BF1C" w14:textId="77777777" w:rsidR="00A31C29" w:rsidRDefault="00A31C29" w:rsidP="00B04BAB">
      <w:r>
        <w:separator/>
      </w:r>
    </w:p>
  </w:footnote>
  <w:footnote w:type="continuationSeparator" w:id="0">
    <w:p w14:paraId="6A60B191" w14:textId="77777777" w:rsidR="00A31C29" w:rsidRDefault="00A31C29" w:rsidP="00B04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91D"/>
    <w:multiLevelType w:val="hybridMultilevel"/>
    <w:tmpl w:val="98660476"/>
    <w:lvl w:ilvl="0" w:tplc="7C2888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125DF"/>
    <w:multiLevelType w:val="hybridMultilevel"/>
    <w:tmpl w:val="34AC0A02"/>
    <w:lvl w:ilvl="0" w:tplc="64DCCC18">
      <w:start w:val="1"/>
      <w:numFmt w:val="decimal"/>
      <w:lvlText w:val="%1."/>
      <w:lvlJc w:val="left"/>
      <w:pPr>
        <w:ind w:left="533" w:hanging="39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 w15:restartNumberingAfterBreak="0">
    <w:nsid w:val="1D1B5D28"/>
    <w:multiLevelType w:val="multilevel"/>
    <w:tmpl w:val="23CC8FE2"/>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6E1BDD"/>
    <w:multiLevelType w:val="hybridMultilevel"/>
    <w:tmpl w:val="D08C486E"/>
    <w:lvl w:ilvl="0" w:tplc="033C57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36A3F"/>
    <w:multiLevelType w:val="hybridMultilevel"/>
    <w:tmpl w:val="F65EFF00"/>
    <w:lvl w:ilvl="0" w:tplc="C91E053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5D3C8F"/>
    <w:multiLevelType w:val="hybridMultilevel"/>
    <w:tmpl w:val="DE9A3928"/>
    <w:lvl w:ilvl="0" w:tplc="C26C3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7E386F"/>
    <w:multiLevelType w:val="hybridMultilevel"/>
    <w:tmpl w:val="95B48F70"/>
    <w:lvl w:ilvl="0" w:tplc="222A2E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38"/>
    <w:rsid w:val="00031717"/>
    <w:rsid w:val="000359B0"/>
    <w:rsid w:val="00041DD5"/>
    <w:rsid w:val="000632A8"/>
    <w:rsid w:val="000B1D47"/>
    <w:rsid w:val="000B3948"/>
    <w:rsid w:val="000C371F"/>
    <w:rsid w:val="000D4780"/>
    <w:rsid w:val="001011A4"/>
    <w:rsid w:val="00130712"/>
    <w:rsid w:val="001312C5"/>
    <w:rsid w:val="0013623E"/>
    <w:rsid w:val="001520DE"/>
    <w:rsid w:val="00172D1A"/>
    <w:rsid w:val="0017456A"/>
    <w:rsid w:val="00191F3A"/>
    <w:rsid w:val="00194200"/>
    <w:rsid w:val="001A5E08"/>
    <w:rsid w:val="001B088C"/>
    <w:rsid w:val="001D4F15"/>
    <w:rsid w:val="001E0A97"/>
    <w:rsid w:val="001F249D"/>
    <w:rsid w:val="001F4B52"/>
    <w:rsid w:val="00207470"/>
    <w:rsid w:val="002101D4"/>
    <w:rsid w:val="00217C3D"/>
    <w:rsid w:val="00224D79"/>
    <w:rsid w:val="00227A22"/>
    <w:rsid w:val="00227B06"/>
    <w:rsid w:val="00251746"/>
    <w:rsid w:val="00255889"/>
    <w:rsid w:val="002564E4"/>
    <w:rsid w:val="00260747"/>
    <w:rsid w:val="002610FA"/>
    <w:rsid w:val="00261783"/>
    <w:rsid w:val="00292075"/>
    <w:rsid w:val="0029271C"/>
    <w:rsid w:val="002C4631"/>
    <w:rsid w:val="002D4FBB"/>
    <w:rsid w:val="002D6347"/>
    <w:rsid w:val="002E0A03"/>
    <w:rsid w:val="002E2301"/>
    <w:rsid w:val="002E5643"/>
    <w:rsid w:val="002F7880"/>
    <w:rsid w:val="00304231"/>
    <w:rsid w:val="00317239"/>
    <w:rsid w:val="003262B3"/>
    <w:rsid w:val="003347EC"/>
    <w:rsid w:val="00337C48"/>
    <w:rsid w:val="00343CBB"/>
    <w:rsid w:val="00346185"/>
    <w:rsid w:val="00364C13"/>
    <w:rsid w:val="00377BF1"/>
    <w:rsid w:val="003933FD"/>
    <w:rsid w:val="00394C4F"/>
    <w:rsid w:val="00394F2D"/>
    <w:rsid w:val="00397A81"/>
    <w:rsid w:val="003A01BD"/>
    <w:rsid w:val="003A19E0"/>
    <w:rsid w:val="003A28A5"/>
    <w:rsid w:val="003E1722"/>
    <w:rsid w:val="003E5FC7"/>
    <w:rsid w:val="0040632E"/>
    <w:rsid w:val="00424F9C"/>
    <w:rsid w:val="004443C2"/>
    <w:rsid w:val="00451BA6"/>
    <w:rsid w:val="004525AB"/>
    <w:rsid w:val="004545ED"/>
    <w:rsid w:val="0047516C"/>
    <w:rsid w:val="004766D5"/>
    <w:rsid w:val="00493F4B"/>
    <w:rsid w:val="004A5143"/>
    <w:rsid w:val="004A6E38"/>
    <w:rsid w:val="004B5674"/>
    <w:rsid w:val="004C6BAE"/>
    <w:rsid w:val="004D26E2"/>
    <w:rsid w:val="004D3D31"/>
    <w:rsid w:val="004D4A82"/>
    <w:rsid w:val="004D4EAF"/>
    <w:rsid w:val="004E6FED"/>
    <w:rsid w:val="004E72DC"/>
    <w:rsid w:val="004F1F4E"/>
    <w:rsid w:val="00514C61"/>
    <w:rsid w:val="0052038C"/>
    <w:rsid w:val="00524C97"/>
    <w:rsid w:val="0053246A"/>
    <w:rsid w:val="00535A99"/>
    <w:rsid w:val="005540A1"/>
    <w:rsid w:val="0056282E"/>
    <w:rsid w:val="005707DF"/>
    <w:rsid w:val="00576E00"/>
    <w:rsid w:val="005A762B"/>
    <w:rsid w:val="005B0697"/>
    <w:rsid w:val="005C5021"/>
    <w:rsid w:val="005E11B5"/>
    <w:rsid w:val="005E4B8A"/>
    <w:rsid w:val="005E6625"/>
    <w:rsid w:val="005E6D31"/>
    <w:rsid w:val="005F2AB2"/>
    <w:rsid w:val="005F78E2"/>
    <w:rsid w:val="00600699"/>
    <w:rsid w:val="00636C3E"/>
    <w:rsid w:val="00654676"/>
    <w:rsid w:val="006574A8"/>
    <w:rsid w:val="0066047A"/>
    <w:rsid w:val="006A13A3"/>
    <w:rsid w:val="006C396E"/>
    <w:rsid w:val="006C6B93"/>
    <w:rsid w:val="006F2F9A"/>
    <w:rsid w:val="006F343C"/>
    <w:rsid w:val="00703BD1"/>
    <w:rsid w:val="00721481"/>
    <w:rsid w:val="0072198A"/>
    <w:rsid w:val="00726C7A"/>
    <w:rsid w:val="0077285C"/>
    <w:rsid w:val="00781D0D"/>
    <w:rsid w:val="007846E5"/>
    <w:rsid w:val="0078709E"/>
    <w:rsid w:val="00792B56"/>
    <w:rsid w:val="007A2851"/>
    <w:rsid w:val="007B53B2"/>
    <w:rsid w:val="007C16FF"/>
    <w:rsid w:val="00816F65"/>
    <w:rsid w:val="00821B09"/>
    <w:rsid w:val="00827AC9"/>
    <w:rsid w:val="00831C22"/>
    <w:rsid w:val="0083215C"/>
    <w:rsid w:val="008327C6"/>
    <w:rsid w:val="00852AAF"/>
    <w:rsid w:val="008652B3"/>
    <w:rsid w:val="00871455"/>
    <w:rsid w:val="0088317C"/>
    <w:rsid w:val="00883D06"/>
    <w:rsid w:val="008A30AB"/>
    <w:rsid w:val="008B1115"/>
    <w:rsid w:val="008C710E"/>
    <w:rsid w:val="008E74CA"/>
    <w:rsid w:val="008E790C"/>
    <w:rsid w:val="00900066"/>
    <w:rsid w:val="00915871"/>
    <w:rsid w:val="00920D4E"/>
    <w:rsid w:val="00935D42"/>
    <w:rsid w:val="00941F9C"/>
    <w:rsid w:val="00946527"/>
    <w:rsid w:val="009542FF"/>
    <w:rsid w:val="0096599A"/>
    <w:rsid w:val="00972C74"/>
    <w:rsid w:val="009914F9"/>
    <w:rsid w:val="00993CF2"/>
    <w:rsid w:val="009A27D0"/>
    <w:rsid w:val="009B41F1"/>
    <w:rsid w:val="009C03AE"/>
    <w:rsid w:val="009C1C2B"/>
    <w:rsid w:val="009D18A0"/>
    <w:rsid w:val="009E25A2"/>
    <w:rsid w:val="009F3AB4"/>
    <w:rsid w:val="009F733B"/>
    <w:rsid w:val="00A117C8"/>
    <w:rsid w:val="00A23A45"/>
    <w:rsid w:val="00A2612A"/>
    <w:rsid w:val="00A26718"/>
    <w:rsid w:val="00A31A60"/>
    <w:rsid w:val="00A31C29"/>
    <w:rsid w:val="00A33B0F"/>
    <w:rsid w:val="00A626CD"/>
    <w:rsid w:val="00A6281A"/>
    <w:rsid w:val="00A62EC7"/>
    <w:rsid w:val="00A6339B"/>
    <w:rsid w:val="00A757E5"/>
    <w:rsid w:val="00A83137"/>
    <w:rsid w:val="00A876C1"/>
    <w:rsid w:val="00AB6C94"/>
    <w:rsid w:val="00AB6CB9"/>
    <w:rsid w:val="00AE4D85"/>
    <w:rsid w:val="00AF74EA"/>
    <w:rsid w:val="00B04BAB"/>
    <w:rsid w:val="00B137F5"/>
    <w:rsid w:val="00B2442C"/>
    <w:rsid w:val="00B4179B"/>
    <w:rsid w:val="00B55A30"/>
    <w:rsid w:val="00BB07CE"/>
    <w:rsid w:val="00BB0E0C"/>
    <w:rsid w:val="00BB1BEA"/>
    <w:rsid w:val="00BB3D78"/>
    <w:rsid w:val="00BC4827"/>
    <w:rsid w:val="00C00463"/>
    <w:rsid w:val="00C01C0E"/>
    <w:rsid w:val="00C01C42"/>
    <w:rsid w:val="00C13E98"/>
    <w:rsid w:val="00C237E2"/>
    <w:rsid w:val="00C3780D"/>
    <w:rsid w:val="00C53FDA"/>
    <w:rsid w:val="00C83029"/>
    <w:rsid w:val="00C93EFD"/>
    <w:rsid w:val="00CC4FC0"/>
    <w:rsid w:val="00CD14C2"/>
    <w:rsid w:val="00D02CF9"/>
    <w:rsid w:val="00D175E8"/>
    <w:rsid w:val="00D17DEF"/>
    <w:rsid w:val="00D71A8D"/>
    <w:rsid w:val="00D81476"/>
    <w:rsid w:val="00D87981"/>
    <w:rsid w:val="00DB1B3E"/>
    <w:rsid w:val="00DB6084"/>
    <w:rsid w:val="00DE301A"/>
    <w:rsid w:val="00DF0804"/>
    <w:rsid w:val="00E334BB"/>
    <w:rsid w:val="00E34B8D"/>
    <w:rsid w:val="00E45856"/>
    <w:rsid w:val="00E6699A"/>
    <w:rsid w:val="00E830FF"/>
    <w:rsid w:val="00E97A33"/>
    <w:rsid w:val="00EA176D"/>
    <w:rsid w:val="00EA54DA"/>
    <w:rsid w:val="00EB10D5"/>
    <w:rsid w:val="00ED31B9"/>
    <w:rsid w:val="00ED370B"/>
    <w:rsid w:val="00ED7FBC"/>
    <w:rsid w:val="00EF0F86"/>
    <w:rsid w:val="00F021CC"/>
    <w:rsid w:val="00F100D3"/>
    <w:rsid w:val="00F13D76"/>
    <w:rsid w:val="00F26D60"/>
    <w:rsid w:val="00F3227D"/>
    <w:rsid w:val="00F445B5"/>
    <w:rsid w:val="00F44947"/>
    <w:rsid w:val="00F463BF"/>
    <w:rsid w:val="00F506E6"/>
    <w:rsid w:val="00F553BE"/>
    <w:rsid w:val="00F6608F"/>
    <w:rsid w:val="00F83A3E"/>
    <w:rsid w:val="00F8726A"/>
    <w:rsid w:val="00FA2DE3"/>
    <w:rsid w:val="00FD68A6"/>
    <w:rsid w:val="00FF4A79"/>
    <w:rsid w:val="3EE65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17FE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4D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BAB"/>
    <w:pPr>
      <w:tabs>
        <w:tab w:val="center" w:pos="4252"/>
        <w:tab w:val="right" w:pos="8504"/>
      </w:tabs>
      <w:snapToGrid w:val="0"/>
    </w:pPr>
  </w:style>
  <w:style w:type="character" w:customStyle="1" w:styleId="a4">
    <w:name w:val="ヘッダー (文字)"/>
    <w:basedOn w:val="a0"/>
    <w:link w:val="a3"/>
    <w:uiPriority w:val="99"/>
    <w:rsid w:val="00B04BAB"/>
  </w:style>
  <w:style w:type="paragraph" w:styleId="a5">
    <w:name w:val="footer"/>
    <w:basedOn w:val="a"/>
    <w:link w:val="a6"/>
    <w:uiPriority w:val="99"/>
    <w:unhideWhenUsed/>
    <w:rsid w:val="00B04BAB"/>
    <w:pPr>
      <w:tabs>
        <w:tab w:val="center" w:pos="4252"/>
        <w:tab w:val="right" w:pos="8504"/>
      </w:tabs>
      <w:snapToGrid w:val="0"/>
    </w:pPr>
  </w:style>
  <w:style w:type="character" w:customStyle="1" w:styleId="a6">
    <w:name w:val="フッター (文字)"/>
    <w:basedOn w:val="a0"/>
    <w:link w:val="a5"/>
    <w:uiPriority w:val="99"/>
    <w:rsid w:val="00B04BAB"/>
  </w:style>
  <w:style w:type="paragraph" w:styleId="a7">
    <w:name w:val="List Paragraph"/>
    <w:basedOn w:val="a"/>
    <w:uiPriority w:val="34"/>
    <w:qFormat/>
    <w:rsid w:val="009E25A2"/>
    <w:pPr>
      <w:ind w:leftChars="400" w:left="840"/>
    </w:pPr>
  </w:style>
  <w:style w:type="paragraph" w:styleId="a8">
    <w:name w:val="Balloon Text"/>
    <w:basedOn w:val="a"/>
    <w:link w:val="a9"/>
    <w:uiPriority w:val="99"/>
    <w:semiHidden/>
    <w:unhideWhenUsed/>
    <w:rsid w:val="00A83137"/>
    <w:rPr>
      <w:rFonts w:ascii="Arial" w:eastAsia="ＭＳ ゴシック" w:hAnsi="Arial"/>
      <w:sz w:val="18"/>
      <w:szCs w:val="18"/>
    </w:rPr>
  </w:style>
  <w:style w:type="character" w:customStyle="1" w:styleId="a9">
    <w:name w:val="吹き出し (文字)"/>
    <w:link w:val="a8"/>
    <w:uiPriority w:val="99"/>
    <w:semiHidden/>
    <w:rsid w:val="00A83137"/>
    <w:rPr>
      <w:rFonts w:ascii="Arial" w:eastAsia="ＭＳ ゴシック" w:hAnsi="Arial" w:cs="Times New Roman"/>
      <w:sz w:val="18"/>
      <w:szCs w:val="18"/>
    </w:rPr>
  </w:style>
  <w:style w:type="character" w:styleId="aa">
    <w:name w:val="annotation reference"/>
    <w:uiPriority w:val="99"/>
    <w:semiHidden/>
    <w:unhideWhenUsed/>
    <w:rsid w:val="00A83137"/>
    <w:rPr>
      <w:sz w:val="18"/>
      <w:szCs w:val="18"/>
    </w:rPr>
  </w:style>
  <w:style w:type="paragraph" w:styleId="ab">
    <w:name w:val="annotation text"/>
    <w:basedOn w:val="a"/>
    <w:link w:val="ac"/>
    <w:uiPriority w:val="99"/>
    <w:semiHidden/>
    <w:unhideWhenUsed/>
    <w:rsid w:val="00A83137"/>
    <w:pPr>
      <w:jc w:val="left"/>
    </w:pPr>
  </w:style>
  <w:style w:type="character" w:customStyle="1" w:styleId="ac">
    <w:name w:val="コメント文字列 (文字)"/>
    <w:basedOn w:val="a0"/>
    <w:link w:val="ab"/>
    <w:uiPriority w:val="99"/>
    <w:semiHidden/>
    <w:rsid w:val="00A83137"/>
  </w:style>
  <w:style w:type="paragraph" w:styleId="ad">
    <w:name w:val="annotation subject"/>
    <w:basedOn w:val="ab"/>
    <w:next w:val="ab"/>
    <w:link w:val="ae"/>
    <w:uiPriority w:val="99"/>
    <w:semiHidden/>
    <w:unhideWhenUsed/>
    <w:rsid w:val="00A83137"/>
    <w:rPr>
      <w:b/>
      <w:bCs/>
    </w:rPr>
  </w:style>
  <w:style w:type="character" w:customStyle="1" w:styleId="ae">
    <w:name w:val="コメント内容 (文字)"/>
    <w:link w:val="ad"/>
    <w:uiPriority w:val="99"/>
    <w:semiHidden/>
    <w:rsid w:val="00A83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127604">
      <w:bodyDiv w:val="1"/>
      <w:marLeft w:val="0"/>
      <w:marRight w:val="0"/>
      <w:marTop w:val="0"/>
      <w:marBottom w:val="0"/>
      <w:divBdr>
        <w:top w:val="none" w:sz="0" w:space="0" w:color="auto"/>
        <w:left w:val="none" w:sz="0" w:space="0" w:color="auto"/>
        <w:bottom w:val="none" w:sz="0" w:space="0" w:color="auto"/>
        <w:right w:val="none" w:sz="0" w:space="0" w:color="auto"/>
      </w:divBdr>
    </w:div>
    <w:div w:id="193921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2024-12-09T01:21:00Z</dcterms:created>
  <dcterms:modified xsi:type="dcterms:W3CDTF">2024-12-09T01:21:00Z</dcterms:modified>
</cp:coreProperties>
</file>